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049718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4F4A53" w:rsidRPr="004F4A53">
        <w:rPr>
          <w:b/>
          <w:noProof/>
          <w:sz w:val="24"/>
        </w:rPr>
        <w:t>R1-240</w:t>
      </w:r>
      <w:r w:rsidR="00CB7392">
        <w:rPr>
          <w:rFonts w:hint="eastAsia"/>
          <w:b/>
          <w:noProof/>
          <w:sz w:val="24"/>
          <w:lang w:eastAsia="zh-CN"/>
        </w:rPr>
        <w:t>7439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3FA6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83E0E" w:rsidR="001E41F3" w:rsidRPr="00CB7392" w:rsidRDefault="00CB7392" w:rsidP="006477A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B7392">
              <w:rPr>
                <w:rFonts w:hint="eastAsia"/>
                <w:b/>
                <w:noProof/>
                <w:sz w:val="28"/>
              </w:rPr>
              <w:t>0</w:t>
            </w:r>
            <w:r w:rsidR="009B58D0">
              <w:rPr>
                <w:b/>
                <w:noProof/>
                <w:sz w:val="28"/>
              </w:rPr>
              <w:t>6</w:t>
            </w:r>
            <w:r w:rsidRPr="00CB7392">
              <w:rPr>
                <w:rFonts w:hint="eastAsia"/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Pr="00CB739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B739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3A3B9" w:rsidR="001E41F3" w:rsidRPr="00410371" w:rsidRDefault="006477AE" w:rsidP="00DF602D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</w:t>
            </w:r>
            <w:r w:rsidR="0015470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477AE">
              <w:rPr>
                <w:rFonts w:hint="eastAsia"/>
                <w:b/>
                <w:noProof/>
                <w:sz w:val="28"/>
              </w:rPr>
              <w:t>.</w:t>
            </w:r>
            <w:r w:rsidR="00DF602D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9AD2A" w:rsidR="001E41F3" w:rsidRDefault="004F4A53" w:rsidP="005605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4A53">
              <w:t>CR on transition time of BWP change triggered by DCI format 1_1/0_1 scheduling multi-</w:t>
            </w:r>
            <w:r w:rsidR="005605DC">
              <w:rPr>
                <w:rFonts w:hint="eastAsia"/>
                <w:lang w:eastAsia="zh-CN"/>
              </w:rPr>
              <w:t>PDSCHs/multi-PUSCHs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09D220" w:rsidR="001E41F3" w:rsidRDefault="00CB7392" w:rsidP="00566C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</w:t>
            </w:r>
            <w:r w:rsidR="0011046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 w:rsidR="006477AE"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)</w:t>
            </w:r>
            <w:r w:rsidR="00CD4159">
              <w:rPr>
                <w:rFonts w:hint="eastAsia"/>
                <w:lang w:eastAsia="zh-CN"/>
              </w:rPr>
              <w:t xml:space="preserve">, </w:t>
            </w:r>
            <w:r w:rsidR="00566CFA">
              <w:t>Ericsson</w:t>
            </w:r>
            <w:r w:rsidR="00B71FD0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1B7885" w:rsidR="001E41F3" w:rsidRDefault="00110461" w:rsidP="00110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 w:rsidP="001C21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F41F6" w:rsidR="001E41F3" w:rsidRDefault="006477AE" w:rsidP="00CB7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</w:t>
            </w:r>
            <w:r w:rsidR="00CD4159">
              <w:rPr>
                <w:rFonts w:hint="eastAsia"/>
                <w:lang w:eastAsia="zh-CN"/>
              </w:rPr>
              <w:t>2</w:t>
            </w:r>
            <w:r w:rsidR="00CB7392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1C21A6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CCA30" w:rsidR="001E41F3" w:rsidRDefault="006477AE" w:rsidP="00253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5365D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70A6" w14:textId="17E98A88" w:rsidR="009D5F39" w:rsidRDefault="00604689" w:rsidP="00362151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me of active DL or UL BWP switc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T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end of </w:t>
            </w:r>
            <w:r w:rsidR="00E141A4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="00E141A4" w:rsidRPr="009D5F39">
              <w:rPr>
                <w:rFonts w:ascii="Arial" w:hAnsi="Arial" w:hint="eastAsia"/>
                <w:noProof/>
                <w:lang w:eastAsia="zh-CN"/>
              </w:rPr>
              <w:t>defined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</w:t>
            </w:r>
            <w:r w:rsidRPr="009D5F39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6DAE273C" w:rsidR="0025297E" w:rsidRDefault="00362151" w:rsidP="004F4A53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 w:rsidR="009D5F39"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this condition, 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UE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="009D5F39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53AAD" w14:textId="594CD17E" w:rsidR="00FC1DAD" w:rsidRDefault="00FC1DAD" w:rsidP="004445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end of transition time of active DL/UL BWP change triggering by DCI format scheduling multi-PDSCH/PUSCH: </w:t>
            </w:r>
          </w:p>
          <w:p w14:paraId="379EAAA6" w14:textId="7916FB82" w:rsidR="00867D55" w:rsidRDefault="00FC1DAD" w:rsidP="00FC1D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F65A40">
              <w:rPr>
                <w:rFonts w:hint="eastAsia"/>
                <w:noProof/>
                <w:lang w:eastAsia="zh-CN"/>
              </w:rPr>
              <w:t xml:space="preserve">dd </w:t>
            </w:r>
            <w:r w:rsidR="00F65A40"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PDSCH of the more than one PDSCH scheduled by the DCI format for the cell</w:t>
            </w:r>
            <w:r w:rsidR="00F65A40">
              <w:rPr>
                <w:noProof/>
                <w:lang w:eastAsia="zh-CN"/>
              </w:rPr>
              <w:t>’</w:t>
            </w:r>
          </w:p>
          <w:p w14:paraId="31C656EC" w14:textId="1B0BED2C" w:rsidR="00F65A40" w:rsidRDefault="00F65A40" w:rsidP="00FC1D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="00FC1DAD" w:rsidRPr="00FC1DAD">
              <w:rPr>
                <w:noProof/>
                <w:lang w:eastAsia="zh-CN"/>
              </w:rPr>
              <w:t>or determined by the slot offset value corresponding to the first PUSCH of the more than one PUSCH scheduled by the DCI format for the cell.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66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73CFF" w:rsidR="001E41F3" w:rsidRDefault="004F4A53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4444E6" w:rsidRPr="009D5F39">
              <w:rPr>
                <w:noProof/>
                <w:lang w:eastAsia="zh-CN"/>
              </w:rPr>
              <w:t>d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="004444E6" w:rsidRPr="009D5F39">
              <w:rPr>
                <w:noProof/>
                <w:lang w:eastAsia="zh-CN"/>
              </w:rPr>
              <w:t>know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="004444E6" w:rsidRPr="009D5F39">
              <w:rPr>
                <w:noProof/>
                <w:lang w:eastAsia="zh-CN"/>
              </w:rPr>
              <w:t>slot offset value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</w:t>
            </w:r>
            <w:r w:rsidR="004444E6">
              <w:rPr>
                <w:rFonts w:hint="eastAsia"/>
                <w:noProof/>
                <w:lang w:eastAsia="zh-CN"/>
              </w:rPr>
              <w:t>is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used</w:t>
            </w:r>
            <w:r w:rsidR="004444E6">
              <w:rPr>
                <w:rFonts w:hint="eastAsia"/>
                <w:noProof/>
                <w:lang w:eastAsia="zh-CN"/>
              </w:rPr>
              <w:t xml:space="preserve"> to determine </w:t>
            </w:r>
            <w:r w:rsidR="004444E6" w:rsidRPr="009D5F39">
              <w:rPr>
                <w:noProof/>
                <w:lang w:eastAsia="zh-CN"/>
              </w:rPr>
              <w:t>transition time</w:t>
            </w:r>
            <w:r w:rsidR="004444E6">
              <w:rPr>
                <w:rFonts w:hint="eastAsia"/>
                <w:noProof/>
                <w:lang w:eastAsia="zh-CN"/>
              </w:rPr>
              <w:t xml:space="preserve"> for </w:t>
            </w:r>
            <w:r w:rsidR="004444E6" w:rsidRPr="009D5F39">
              <w:rPr>
                <w:rFonts w:hint="eastAsia"/>
                <w:noProof/>
                <w:lang w:eastAsia="zh-CN"/>
              </w:rPr>
              <w:t>non-consective multip</w:t>
            </w:r>
            <w:r w:rsidR="004444E6">
              <w:rPr>
                <w:rFonts w:hint="eastAsia"/>
                <w:noProof/>
                <w:lang w:eastAsia="zh-CN"/>
              </w:rPr>
              <w:t>l</w:t>
            </w:r>
            <w:r w:rsidR="004444E6"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Heading1"/>
        <w:tabs>
          <w:tab w:val="left" w:pos="1134"/>
        </w:tabs>
      </w:pPr>
      <w:bookmarkStart w:id="1" w:name="_Ref496621482"/>
      <w:bookmarkStart w:id="2" w:name="_Toc12021494"/>
      <w:bookmarkStart w:id="3" w:name="_Toc20311606"/>
      <w:bookmarkStart w:id="4" w:name="_Toc26719431"/>
      <w:bookmarkStart w:id="5" w:name="_Toc29894871"/>
      <w:bookmarkStart w:id="6" w:name="_Toc29899170"/>
      <w:bookmarkStart w:id="7" w:name="_Toc29899588"/>
      <w:bookmarkStart w:id="8" w:name="_Toc29917324"/>
      <w:bookmarkStart w:id="9" w:name="_Toc36498198"/>
      <w:bookmarkStart w:id="10" w:name="_Toc45699226"/>
      <w:bookmarkStart w:id="11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6F6BEBE9" w14:textId="77777777" w:rsidR="00EF454F" w:rsidRPr="00A24F88" w:rsidRDefault="00EF454F" w:rsidP="00EF454F"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1A46316C" w14:textId="3BF30A9B" w:rsidR="00EF454F" w:rsidRPr="00A24F88" w:rsidRDefault="00EF454F" w:rsidP="00EF454F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2" w:author="CATT" w:date="2024-08-20T19:31:00Z">
        <w:r w:rsidRPr="00EF454F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DengXian" w:hint="eastAsia"/>
            <w:color w:val="FF0000"/>
            <w:lang w:eastAsia="zh-CN"/>
          </w:rPr>
          <w:t>determined</w:t>
        </w:r>
        <w:r w:rsidRPr="00BD6B11">
          <w:rPr>
            <w:rFonts w:eastAsia="DengXian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DengXian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DengXian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DengXian"/>
            <w:color w:val="FF0000"/>
            <w:lang w:eastAsia="zh-CN"/>
          </w:rPr>
          <w:t>scheduled</w:t>
        </w:r>
        <w:r>
          <w:rPr>
            <w:rFonts w:eastAsia="DengXian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11E2C5BE" w14:textId="77777777" w:rsidR="00EF454F" w:rsidRPr="00D40E2A" w:rsidRDefault="00EF454F" w:rsidP="00EF454F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an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43C8C4C4" w14:textId="2F677EA8" w:rsidR="00EF454F" w:rsidRPr="00A24F88" w:rsidRDefault="00EF454F" w:rsidP="00EF454F"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3" w:author="CATT" w:date="2024-08-20T19:31:00Z">
        <w:r w:rsidRPr="00EF454F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DengXian" w:hint="eastAsia"/>
            <w:color w:val="FF0000"/>
            <w:lang w:eastAsia="zh-CN"/>
          </w:rPr>
          <w:t>determined</w:t>
        </w:r>
        <w:r w:rsidRPr="00BD6B11">
          <w:rPr>
            <w:rFonts w:eastAsia="DengXian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 w:rsidRPr="009F0AB0">
          <w:rPr>
            <w:rFonts w:eastAsia="DengXian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 w:rsidRPr="009F0AB0">
          <w:rPr>
            <w:rFonts w:eastAsia="DengXian" w:hint="eastAsia"/>
            <w:color w:val="FF0000"/>
            <w:lang w:eastAsia="zh-CN"/>
          </w:rPr>
          <w:t xml:space="preserve"> corresponding to the first P</w:t>
        </w:r>
        <w:r>
          <w:rPr>
            <w:rFonts w:eastAsia="DengXian" w:hint="eastAsia"/>
            <w:color w:val="FF0000"/>
            <w:lang w:eastAsia="zh-CN"/>
          </w:rPr>
          <w:t>U</w:t>
        </w:r>
        <w:r w:rsidRPr="009F0AB0">
          <w:rPr>
            <w:rFonts w:eastAsia="DengXian" w:hint="eastAsia"/>
            <w:color w:val="FF0000"/>
            <w:lang w:eastAsia="zh-CN"/>
          </w:rPr>
          <w:t>SCH of the</w:t>
        </w:r>
        <w:r w:rsidRPr="00B70429">
          <w:rPr>
            <w:rFonts w:hint="eastAsia"/>
            <w:color w:val="FF0000"/>
            <w:lang w:eastAsia="zh-CN"/>
          </w:rPr>
          <w:t xml:space="preserve"> more than one P</w:t>
        </w:r>
        <w:r>
          <w:rPr>
            <w:rFonts w:eastAsia="DengXian" w:hint="eastAsia"/>
            <w:color w:val="FF0000"/>
            <w:lang w:eastAsia="zh-CN"/>
          </w:rPr>
          <w:t>U</w:t>
        </w:r>
        <w:r w:rsidRPr="00B70429">
          <w:rPr>
            <w:rFonts w:hint="eastAsia"/>
            <w:color w:val="FF0000"/>
            <w:lang w:eastAsia="zh-CN"/>
          </w:rPr>
          <w:t xml:space="preserve">SCH </w:t>
        </w:r>
        <w:r w:rsidRPr="009F0AB0">
          <w:rPr>
            <w:rFonts w:eastAsia="DengXian"/>
            <w:color w:val="FF0000"/>
            <w:lang w:eastAsia="zh-CN"/>
          </w:rPr>
          <w:t>scheduled</w:t>
        </w:r>
        <w:r w:rsidRPr="009F0AB0">
          <w:rPr>
            <w:rFonts w:eastAsia="DengXian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FE21E" w14:textId="77777777" w:rsidR="004F62E5" w:rsidRDefault="004F62E5">
      <w:r>
        <w:separator/>
      </w:r>
    </w:p>
  </w:endnote>
  <w:endnote w:type="continuationSeparator" w:id="0">
    <w:p w14:paraId="5D6009AD" w14:textId="77777777" w:rsidR="004F62E5" w:rsidRDefault="004F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D0107" w14:textId="77777777" w:rsidR="004F62E5" w:rsidRDefault="004F62E5">
      <w:r>
        <w:separator/>
      </w:r>
    </w:p>
  </w:footnote>
  <w:footnote w:type="continuationSeparator" w:id="0">
    <w:p w14:paraId="4052FD85" w14:textId="77777777" w:rsidR="004F62E5" w:rsidRDefault="004F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D6DFB" w:rsidRDefault="003D6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D6DFB" w:rsidRDefault="003D6D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D6DFB" w:rsidRDefault="003D6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90070"/>
    <w:multiLevelType w:val="hybridMultilevel"/>
    <w:tmpl w:val="C8A288E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6153140">
    <w:abstractNumId w:val="1"/>
  </w:num>
  <w:num w:numId="2" w16cid:durableId="75254535">
    <w:abstractNumId w:val="4"/>
  </w:num>
  <w:num w:numId="3" w16cid:durableId="394594228">
    <w:abstractNumId w:val="0"/>
  </w:num>
  <w:num w:numId="4" w16cid:durableId="88548282">
    <w:abstractNumId w:val="2"/>
  </w:num>
  <w:num w:numId="5" w16cid:durableId="2120105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0AA"/>
    <w:rsid w:val="00022E4A"/>
    <w:rsid w:val="00070E09"/>
    <w:rsid w:val="000932FA"/>
    <w:rsid w:val="000A6394"/>
    <w:rsid w:val="000B2CE5"/>
    <w:rsid w:val="000B7FED"/>
    <w:rsid w:val="000C038A"/>
    <w:rsid w:val="000C6598"/>
    <w:rsid w:val="000D1DCC"/>
    <w:rsid w:val="000D44B3"/>
    <w:rsid w:val="00110461"/>
    <w:rsid w:val="00124D8F"/>
    <w:rsid w:val="00145D43"/>
    <w:rsid w:val="00154701"/>
    <w:rsid w:val="001810B3"/>
    <w:rsid w:val="00192C46"/>
    <w:rsid w:val="001A08B3"/>
    <w:rsid w:val="001A15C1"/>
    <w:rsid w:val="001A7B60"/>
    <w:rsid w:val="001B52F0"/>
    <w:rsid w:val="001B7A65"/>
    <w:rsid w:val="001C21A6"/>
    <w:rsid w:val="001C62E8"/>
    <w:rsid w:val="001E41F3"/>
    <w:rsid w:val="001F7493"/>
    <w:rsid w:val="00250DAB"/>
    <w:rsid w:val="0025297E"/>
    <w:rsid w:val="0025365D"/>
    <w:rsid w:val="0026004D"/>
    <w:rsid w:val="002640DD"/>
    <w:rsid w:val="00275D12"/>
    <w:rsid w:val="00284FEB"/>
    <w:rsid w:val="002860C4"/>
    <w:rsid w:val="002B5741"/>
    <w:rsid w:val="002E472E"/>
    <w:rsid w:val="00302967"/>
    <w:rsid w:val="00305409"/>
    <w:rsid w:val="003329AC"/>
    <w:rsid w:val="003609EF"/>
    <w:rsid w:val="00362151"/>
    <w:rsid w:val="0036231A"/>
    <w:rsid w:val="00374DD4"/>
    <w:rsid w:val="003D6DFB"/>
    <w:rsid w:val="003E1A36"/>
    <w:rsid w:val="004034E6"/>
    <w:rsid w:val="00410371"/>
    <w:rsid w:val="004242F1"/>
    <w:rsid w:val="004444E6"/>
    <w:rsid w:val="00444522"/>
    <w:rsid w:val="00486FE6"/>
    <w:rsid w:val="004B75B7"/>
    <w:rsid w:val="004D3757"/>
    <w:rsid w:val="004F4A53"/>
    <w:rsid w:val="004F62E5"/>
    <w:rsid w:val="005141D9"/>
    <w:rsid w:val="0051580D"/>
    <w:rsid w:val="00547111"/>
    <w:rsid w:val="005478F4"/>
    <w:rsid w:val="005605DC"/>
    <w:rsid w:val="00566CFA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39E3"/>
    <w:rsid w:val="007B512A"/>
    <w:rsid w:val="007B5719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5753"/>
    <w:rsid w:val="009A579D"/>
    <w:rsid w:val="009B0527"/>
    <w:rsid w:val="009B58D0"/>
    <w:rsid w:val="009D5F39"/>
    <w:rsid w:val="009E3297"/>
    <w:rsid w:val="009F734F"/>
    <w:rsid w:val="00A246B6"/>
    <w:rsid w:val="00A47E70"/>
    <w:rsid w:val="00A50CF0"/>
    <w:rsid w:val="00A67EB8"/>
    <w:rsid w:val="00A7671C"/>
    <w:rsid w:val="00AA2CBC"/>
    <w:rsid w:val="00AC5820"/>
    <w:rsid w:val="00AD1CD8"/>
    <w:rsid w:val="00AD7D74"/>
    <w:rsid w:val="00B258BB"/>
    <w:rsid w:val="00B34552"/>
    <w:rsid w:val="00B505A5"/>
    <w:rsid w:val="00B5669A"/>
    <w:rsid w:val="00B67B97"/>
    <w:rsid w:val="00B71FD0"/>
    <w:rsid w:val="00B968C8"/>
    <w:rsid w:val="00BA0DA3"/>
    <w:rsid w:val="00BA3EC5"/>
    <w:rsid w:val="00BA51D9"/>
    <w:rsid w:val="00BB5DFC"/>
    <w:rsid w:val="00BC64FE"/>
    <w:rsid w:val="00BD279D"/>
    <w:rsid w:val="00BD6BB8"/>
    <w:rsid w:val="00BE3803"/>
    <w:rsid w:val="00BF7CF4"/>
    <w:rsid w:val="00C61F41"/>
    <w:rsid w:val="00C66BA2"/>
    <w:rsid w:val="00C870F6"/>
    <w:rsid w:val="00C95985"/>
    <w:rsid w:val="00CB7392"/>
    <w:rsid w:val="00CC5026"/>
    <w:rsid w:val="00CC68D0"/>
    <w:rsid w:val="00CD4159"/>
    <w:rsid w:val="00D03F9A"/>
    <w:rsid w:val="00D06D51"/>
    <w:rsid w:val="00D24991"/>
    <w:rsid w:val="00D50255"/>
    <w:rsid w:val="00D66520"/>
    <w:rsid w:val="00D81282"/>
    <w:rsid w:val="00D84AE9"/>
    <w:rsid w:val="00D866E9"/>
    <w:rsid w:val="00D9124E"/>
    <w:rsid w:val="00D9392B"/>
    <w:rsid w:val="00DE34CF"/>
    <w:rsid w:val="00DF602D"/>
    <w:rsid w:val="00E1270A"/>
    <w:rsid w:val="00E13F3D"/>
    <w:rsid w:val="00E141A4"/>
    <w:rsid w:val="00E34898"/>
    <w:rsid w:val="00E94B71"/>
    <w:rsid w:val="00EB09B7"/>
    <w:rsid w:val="00EE08C1"/>
    <w:rsid w:val="00EE4FDE"/>
    <w:rsid w:val="00EE7D7C"/>
    <w:rsid w:val="00EF0899"/>
    <w:rsid w:val="00EF454F"/>
    <w:rsid w:val="00F05769"/>
    <w:rsid w:val="00F25320"/>
    <w:rsid w:val="00F25D98"/>
    <w:rsid w:val="00F300FB"/>
    <w:rsid w:val="00F65A40"/>
    <w:rsid w:val="00F75EB4"/>
    <w:rsid w:val="00FB6386"/>
    <w:rsid w:val="00FC1DAD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BB10ADC5-76D6-4E76-8304-55CBC0E5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23708-D2F2-4C1A-A4FE-F082D196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CR4498</cp:lastModifiedBy>
  <cp:revision>4</cp:revision>
  <cp:lastPrinted>1900-12-31T22:00:00Z</cp:lastPrinted>
  <dcterms:created xsi:type="dcterms:W3CDTF">2024-08-21T15:18:00Z</dcterms:created>
  <dcterms:modified xsi:type="dcterms:W3CDTF">2024-08-29T13:55:00Z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